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187A" w:rsidRPr="00A57776" w:rsidRDefault="00E0187A" w:rsidP="00E0187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A57776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 </w:t>
      </w:r>
    </w:p>
    <w:p w:rsidR="00E0187A" w:rsidRPr="00A57776" w:rsidRDefault="00E0187A" w:rsidP="00E0187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</w:p>
    <w:p w:rsidR="00E0187A" w:rsidRPr="00A57776" w:rsidRDefault="00E0187A" w:rsidP="00E0187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A57776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 </w:t>
      </w:r>
    </w:p>
    <w:p w:rsidR="009C386C" w:rsidRPr="009C386C" w:rsidRDefault="009C386C" w:rsidP="009C386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9C386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Le informamos que se dará inicio al proceso de contratación de </w:t>
      </w:r>
      <w:r w:rsidRPr="009C386C">
        <w:rPr>
          <w:rFonts w:ascii="Arial" w:eastAsia="Times New Roman" w:hAnsi="Arial" w:cs="Arial"/>
          <w:color w:val="FF0000"/>
          <w:sz w:val="24"/>
          <w:szCs w:val="24"/>
          <w:lang w:eastAsia="es-CO"/>
        </w:rPr>
        <w:t>NOMBRE DE LA CANDIDATO</w:t>
      </w:r>
      <w:r w:rsidRPr="009C386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, candidato seleccionado como </w:t>
      </w:r>
      <w:r w:rsidRPr="009C386C">
        <w:rPr>
          <w:rFonts w:ascii="Arial" w:eastAsia="Times New Roman" w:hAnsi="Arial" w:cs="Arial"/>
          <w:color w:val="FF0000"/>
          <w:sz w:val="24"/>
          <w:szCs w:val="24"/>
          <w:lang w:eastAsia="es-CO"/>
        </w:rPr>
        <w:t>NOMBRE DEL CARGO</w:t>
      </w:r>
      <w:r w:rsidRPr="009C386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, el cual está a cargo del área de contratación.</w:t>
      </w:r>
    </w:p>
    <w:p w:rsidR="009C386C" w:rsidRPr="009C386C" w:rsidRDefault="009C386C" w:rsidP="009C386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9C386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 </w:t>
      </w:r>
    </w:p>
    <w:p w:rsidR="009C386C" w:rsidRDefault="009C386C" w:rsidP="009C386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9C386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La fecha sugerida para el ingreso es el </w:t>
      </w:r>
      <w:r w:rsidRPr="009C386C">
        <w:rPr>
          <w:rFonts w:ascii="Arial" w:eastAsia="Times New Roman" w:hAnsi="Arial" w:cs="Arial"/>
          <w:color w:val="FF0000"/>
          <w:sz w:val="24"/>
          <w:szCs w:val="24"/>
          <w:lang w:eastAsia="es-CO"/>
        </w:rPr>
        <w:t>XXX</w:t>
      </w:r>
      <w:r w:rsidRPr="009C386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, siempre y cuando se haya completado el proceso de contratación</w:t>
      </w:r>
      <w:r w:rsidR="0055707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, para lo cual es determinante la disposición de la persona seleccionada en lo referente a entrega de documentación, práctica de exámenes, demás requisitos contemplado en el proceso.</w:t>
      </w:r>
      <w:r w:rsidRPr="009C386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</w:t>
      </w:r>
    </w:p>
    <w:p w:rsidR="00D1401D" w:rsidRDefault="00D1401D" w:rsidP="009C386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</w:p>
    <w:p w:rsidR="009C386C" w:rsidRPr="009C386C" w:rsidRDefault="009C386C" w:rsidP="009C386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9C386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Si tiene alguna inquietud al respecto puede ponerse en contacto con </w:t>
      </w:r>
      <w:r w:rsidRPr="009C386C">
        <w:rPr>
          <w:rFonts w:ascii="Arial" w:eastAsia="Times New Roman" w:hAnsi="Arial" w:cs="Arial"/>
          <w:color w:val="FF0000"/>
          <w:sz w:val="24"/>
          <w:szCs w:val="24"/>
          <w:lang w:eastAsia="es-CO"/>
        </w:rPr>
        <w:t>NOMBRE DEL ANALISTA DE CONTRATACIÓN</w:t>
      </w:r>
      <w:r w:rsidRPr="009C386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.  La extensión en que puede contactarlo es: 8667 </w:t>
      </w:r>
    </w:p>
    <w:p w:rsidR="009C386C" w:rsidRPr="009C386C" w:rsidRDefault="009C386C" w:rsidP="009C386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9C386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 </w:t>
      </w:r>
    </w:p>
    <w:p w:rsidR="00EE6030" w:rsidRDefault="00D1401D" w:rsidP="00EE6030">
      <w:pPr>
        <w:jc w:val="center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bookmarkStart w:id="0" w:name="_GoBack"/>
      <w:bookmarkEnd w:id="0"/>
      <w:r>
        <w:rPr>
          <w:rFonts w:ascii="Arial" w:eastAsia="Times New Roman" w:hAnsi="Arial" w:cs="Arial"/>
          <w:color w:val="000000"/>
          <w:sz w:val="24"/>
          <w:szCs w:val="24"/>
          <w:lang w:eastAsia="es-CO"/>
        </w:rPr>
        <w:t>Tenga en cuenta</w:t>
      </w:r>
      <w:r w:rsidR="00EE6030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que…</w:t>
      </w:r>
    </w:p>
    <w:p w:rsidR="00D1401D" w:rsidRDefault="00EE6030" w:rsidP="00D1401D">
      <w:pPr>
        <w:jc w:val="both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es-CO"/>
        </w:rPr>
        <w:t>El</w:t>
      </w:r>
      <w:r w:rsidR="00D1401D" w:rsidRPr="00D1401D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periodo de prueba para </w:t>
      </w:r>
      <w:r w:rsidR="00550988" w:rsidRPr="00550988">
        <w:rPr>
          <w:rFonts w:ascii="Arial" w:eastAsia="Times New Roman" w:hAnsi="Arial" w:cs="Arial"/>
          <w:color w:val="FF0000"/>
          <w:sz w:val="24"/>
          <w:szCs w:val="24"/>
          <w:lang w:eastAsia="es-CO"/>
        </w:rPr>
        <w:t>NOMBRE</w:t>
      </w:r>
      <w:r w:rsidR="00D1401D" w:rsidRPr="00D1401D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se vence en </w:t>
      </w:r>
      <w:r w:rsidR="00550988" w:rsidRPr="00550988">
        <w:rPr>
          <w:rFonts w:ascii="Arial" w:eastAsia="Times New Roman" w:hAnsi="Arial" w:cs="Arial"/>
          <w:color w:val="FF0000"/>
          <w:sz w:val="24"/>
          <w:szCs w:val="24"/>
          <w:lang w:eastAsia="es-CO"/>
        </w:rPr>
        <w:t>FECHA</w:t>
      </w:r>
      <w:r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, </w:t>
      </w:r>
      <w:r w:rsidR="00D1401D" w:rsidRPr="00D1401D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si usted ti</w:t>
      </w:r>
      <w:r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ene motivos </w:t>
      </w:r>
      <w:r w:rsidR="00D1401D" w:rsidRPr="00D1401D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para dar una terminación al contrato, por favor notificar </w:t>
      </w:r>
      <w:r>
        <w:rPr>
          <w:rFonts w:ascii="Arial" w:eastAsia="Times New Roman" w:hAnsi="Arial" w:cs="Arial"/>
          <w:color w:val="000000"/>
          <w:sz w:val="24"/>
          <w:szCs w:val="24"/>
          <w:lang w:eastAsia="es-CO"/>
        </w:rPr>
        <w:t>a Lina López - Asistente de selección (</w:t>
      </w:r>
      <w:hyperlink r:id="rId5" w:history="1">
        <w:r w:rsidR="00550988" w:rsidRPr="00B41674">
          <w:rPr>
            <w:rStyle w:val="Hipervnculo"/>
            <w:rFonts w:ascii="Arial" w:eastAsia="Times New Roman" w:hAnsi="Arial" w:cs="Arial"/>
            <w:sz w:val="24"/>
            <w:szCs w:val="24"/>
            <w:lang w:eastAsia="es-CO"/>
          </w:rPr>
          <w:t>llopezb@eafit.edu.co</w:t>
        </w:r>
      </w:hyperlink>
      <w:r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) </w:t>
      </w:r>
      <w:r w:rsidR="00D1401D" w:rsidRPr="00D1401D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antes </w:t>
      </w:r>
      <w:r w:rsidR="0055098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del vencimiento. De lo contrario </w:t>
      </w:r>
      <w:r w:rsidR="000D0AC5" w:rsidRPr="00550988">
        <w:rPr>
          <w:rFonts w:ascii="Arial" w:eastAsia="Times New Roman" w:hAnsi="Arial" w:cs="Arial"/>
          <w:color w:val="FF0000"/>
          <w:sz w:val="24"/>
          <w:szCs w:val="24"/>
          <w:lang w:eastAsia="es-CO"/>
        </w:rPr>
        <w:t>NOMBRE</w:t>
      </w:r>
      <w:r w:rsidR="000D0AC5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</w:t>
      </w:r>
      <w:r w:rsidR="0062168B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deberá ser evaluado a los</w:t>
      </w:r>
      <w:r w:rsidR="0055098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dos meses de</w:t>
      </w:r>
      <w:r w:rsidR="0062168B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su</w:t>
      </w:r>
      <w:r w:rsidR="0055098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ingreso, </w:t>
      </w:r>
      <w:r w:rsidR="0062168B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en el formato que se le enviará.</w:t>
      </w:r>
      <w:r w:rsidR="0055098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</w:t>
      </w:r>
    </w:p>
    <w:p w:rsidR="00550988" w:rsidRPr="00D1401D" w:rsidRDefault="00550988" w:rsidP="00D1401D">
      <w:pPr>
        <w:jc w:val="both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</w:p>
    <w:p w:rsidR="00D1401D" w:rsidRDefault="00D1401D" w:rsidP="009C386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</w:p>
    <w:p w:rsidR="00D1401D" w:rsidRPr="009C386C" w:rsidRDefault="00D1401D" w:rsidP="009C386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</w:p>
    <w:p w:rsidR="009C386C" w:rsidRDefault="009C386C" w:rsidP="009C386C">
      <w:r>
        <w:rPr>
          <w:color w:val="1F497D"/>
        </w:rPr>
        <w:t> </w:t>
      </w:r>
    </w:p>
    <w:p w:rsidR="00BC50AE" w:rsidRPr="00A57776" w:rsidRDefault="00BC50AE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</w:p>
    <w:sectPr w:rsidR="00BC50AE" w:rsidRPr="00A5777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187A"/>
    <w:rsid w:val="000D0AC5"/>
    <w:rsid w:val="0019407D"/>
    <w:rsid w:val="001A0547"/>
    <w:rsid w:val="001D31F0"/>
    <w:rsid w:val="004C5B72"/>
    <w:rsid w:val="00550988"/>
    <w:rsid w:val="0055707C"/>
    <w:rsid w:val="0062168B"/>
    <w:rsid w:val="008375B4"/>
    <w:rsid w:val="00882CF0"/>
    <w:rsid w:val="009C386C"/>
    <w:rsid w:val="00A10912"/>
    <w:rsid w:val="00A57776"/>
    <w:rsid w:val="00BC50AE"/>
    <w:rsid w:val="00CB12E0"/>
    <w:rsid w:val="00D1401D"/>
    <w:rsid w:val="00D82499"/>
    <w:rsid w:val="00E0187A"/>
    <w:rsid w:val="00EB0809"/>
    <w:rsid w:val="00EE6030"/>
    <w:rsid w:val="00F06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short">
    <w:name w:val="short"/>
    <w:basedOn w:val="Fuentedeprrafopredeter"/>
    <w:rsid w:val="00E0187A"/>
  </w:style>
  <w:style w:type="character" w:customStyle="1" w:styleId="apple-converted-space">
    <w:name w:val="apple-converted-space"/>
    <w:basedOn w:val="Fuentedeprrafopredeter"/>
    <w:rsid w:val="00E0187A"/>
  </w:style>
  <w:style w:type="character" w:customStyle="1" w:styleId="ampm">
    <w:name w:val="ampm"/>
    <w:basedOn w:val="Fuentedeprrafopredeter"/>
    <w:rsid w:val="00E0187A"/>
  </w:style>
  <w:style w:type="paragraph" w:customStyle="1" w:styleId="yiv4464171991msonormal">
    <w:name w:val="yiv4464171991msonormal"/>
    <w:basedOn w:val="Normal"/>
    <w:rsid w:val="00E018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Hipervnculo">
    <w:name w:val="Hyperlink"/>
    <w:basedOn w:val="Fuentedeprrafopredeter"/>
    <w:uiPriority w:val="99"/>
    <w:unhideWhenUsed/>
    <w:rsid w:val="00E0187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short">
    <w:name w:val="short"/>
    <w:basedOn w:val="Fuentedeprrafopredeter"/>
    <w:rsid w:val="00E0187A"/>
  </w:style>
  <w:style w:type="character" w:customStyle="1" w:styleId="apple-converted-space">
    <w:name w:val="apple-converted-space"/>
    <w:basedOn w:val="Fuentedeprrafopredeter"/>
    <w:rsid w:val="00E0187A"/>
  </w:style>
  <w:style w:type="character" w:customStyle="1" w:styleId="ampm">
    <w:name w:val="ampm"/>
    <w:basedOn w:val="Fuentedeprrafopredeter"/>
    <w:rsid w:val="00E0187A"/>
  </w:style>
  <w:style w:type="paragraph" w:customStyle="1" w:styleId="yiv4464171991msonormal">
    <w:name w:val="yiv4464171991msonormal"/>
    <w:basedOn w:val="Normal"/>
    <w:rsid w:val="00E018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Hipervnculo">
    <w:name w:val="Hyperlink"/>
    <w:basedOn w:val="Fuentedeprrafopredeter"/>
    <w:uiPriority w:val="99"/>
    <w:unhideWhenUsed/>
    <w:rsid w:val="00E0187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8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60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47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861944">
          <w:marLeft w:val="405"/>
          <w:marRight w:val="40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83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8276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097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4839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195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01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llopezb@eafit.edu.co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C11F173E87A914482D600887D7E669A" ma:contentTypeVersion="1" ma:contentTypeDescription="Crear nuevo documento." ma:contentTypeScope="" ma:versionID="7fdd8577a67a410153a4956a1fcb340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52111B4-5382-4E89-A2BF-9CF9E23D4D69}"/>
</file>

<file path=customXml/itemProps2.xml><?xml version="1.0" encoding="utf-8"?>
<ds:datastoreItem xmlns:ds="http://schemas.openxmlformats.org/officeDocument/2006/customXml" ds:itemID="{80795360-5C54-44A5-A25A-1090B2B736CC}"/>
</file>

<file path=customXml/itemProps3.xml><?xml version="1.0" encoding="utf-8"?>
<ds:datastoreItem xmlns:ds="http://schemas.openxmlformats.org/officeDocument/2006/customXml" ds:itemID="{83F0BCBE-248A-4F96-A675-279A55F14B9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158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Angèlica Marìa Arrazola Madrigal</dc:creator>
  <cp:lastModifiedBy>Alexandra Ocampo Pelaez</cp:lastModifiedBy>
  <cp:revision>3</cp:revision>
  <dcterms:created xsi:type="dcterms:W3CDTF">2015-12-15T14:11:00Z</dcterms:created>
  <dcterms:modified xsi:type="dcterms:W3CDTF">2016-02-09T15:04:00Z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0x0101006C11F173E87A914482D600887D7E669A</vt:lpwstr>
  </property>
  <property fmtid="{D5CDD505-2E9C-101B-9397-08002B2CF9AE}" pid="3" name="Order">
    <vt:r8>5300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